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73" w:rsidRDefault="00CC40AB" w:rsidP="00CC40AB">
      <w:pPr>
        <w:pStyle w:val="NoSpacing"/>
        <w:jc w:val="center"/>
        <w:rPr>
          <w:b/>
        </w:rPr>
      </w:pPr>
      <w:bookmarkStart w:id="0" w:name="_GoBack"/>
      <w:bookmarkEnd w:id="0"/>
      <w:r>
        <w:rPr>
          <w:b/>
        </w:rPr>
        <w:t>AccessPoint</w:t>
      </w:r>
    </w:p>
    <w:p w:rsidR="00CC40AB" w:rsidRDefault="00CC40AB" w:rsidP="00CC40AB">
      <w:pPr>
        <w:pStyle w:val="NoSpacing"/>
        <w:jc w:val="center"/>
        <w:rPr>
          <w:b/>
        </w:rPr>
      </w:pPr>
    </w:p>
    <w:p w:rsidR="00933676" w:rsidRDefault="00C30138" w:rsidP="00CC40AB">
      <w:pPr>
        <w:pStyle w:val="NoSpacing"/>
        <w:jc w:val="center"/>
        <w:rPr>
          <w:b/>
        </w:rPr>
      </w:pPr>
      <w:r>
        <w:rPr>
          <w:b/>
        </w:rPr>
        <w:t>Relationships that Create Wealth</w:t>
      </w:r>
    </w:p>
    <w:p w:rsidR="00933676" w:rsidRDefault="00933676" w:rsidP="00CC40AB">
      <w:pPr>
        <w:pStyle w:val="NoSpacing"/>
        <w:jc w:val="center"/>
      </w:pPr>
    </w:p>
    <w:p w:rsidR="00933676" w:rsidRDefault="00933676" w:rsidP="00CC40AB">
      <w:pPr>
        <w:pStyle w:val="NoSpacing"/>
        <w:jc w:val="center"/>
      </w:pPr>
    </w:p>
    <w:p w:rsidR="009E2D07" w:rsidRDefault="00BF7BA1" w:rsidP="00BF7BA1">
      <w:pPr>
        <w:pStyle w:val="NoSpacing"/>
        <w:jc w:val="center"/>
      </w:pPr>
      <w:r>
        <w:t xml:space="preserve">Through </w:t>
      </w:r>
      <w:r w:rsidR="00933676" w:rsidRPr="00933676">
        <w:t xml:space="preserve">Wyatt Matas’ </w:t>
      </w:r>
      <w:r w:rsidR="00933676" w:rsidRPr="00933676">
        <w:rPr>
          <w:b/>
        </w:rPr>
        <w:t>AccessPoint</w:t>
      </w:r>
      <w:r w:rsidR="00933676" w:rsidRPr="00933676">
        <w:t xml:space="preserve"> </w:t>
      </w:r>
      <w:r>
        <w:t>we provide</w:t>
      </w:r>
      <w:r w:rsidR="00933676">
        <w:t xml:space="preserve"> </w:t>
      </w:r>
      <w:r w:rsidR="000401A2" w:rsidRPr="00933676">
        <w:t xml:space="preserve">direct </w:t>
      </w:r>
      <w:r w:rsidR="00933676">
        <w:t>access</w:t>
      </w:r>
      <w:r w:rsidR="00B56AEA" w:rsidRPr="00933676">
        <w:t xml:space="preserve"> to </w:t>
      </w:r>
      <w:r w:rsidR="000401A2" w:rsidRPr="00933676">
        <w:t>industry leaders,</w:t>
      </w:r>
      <w:r w:rsidDel="00BF7BA1">
        <w:t xml:space="preserve"> </w:t>
      </w:r>
    </w:p>
    <w:p w:rsidR="00CC40AB" w:rsidRDefault="000401A2" w:rsidP="00BF7BA1">
      <w:pPr>
        <w:pStyle w:val="NoSpacing"/>
        <w:jc w:val="center"/>
      </w:pPr>
      <w:r w:rsidRPr="00933676">
        <w:t xml:space="preserve">market intelligence and critical information for </w:t>
      </w:r>
      <w:r w:rsidR="00BF7BA1">
        <w:t>executing your business strategy</w:t>
      </w:r>
      <w:r w:rsidR="00933676" w:rsidRPr="00933676">
        <w:t>.</w:t>
      </w:r>
    </w:p>
    <w:p w:rsidR="00DF0387" w:rsidRDefault="00DF0387" w:rsidP="00933676">
      <w:pPr>
        <w:pStyle w:val="NoSpacing"/>
      </w:pPr>
    </w:p>
    <w:p w:rsidR="00DF0387" w:rsidRPr="00DF0387" w:rsidRDefault="00343359" w:rsidP="00933676">
      <w:pPr>
        <w:pStyle w:val="NoSpacing"/>
        <w:rPr>
          <w:b/>
        </w:rPr>
      </w:pPr>
      <w:r w:rsidRPr="00DF0387">
        <w:rPr>
          <w:b/>
        </w:rPr>
        <w:t>AccessPoint -</w:t>
      </w:r>
      <w:r w:rsidR="00DF0387" w:rsidRPr="00DF0387">
        <w:rPr>
          <w:b/>
        </w:rPr>
        <w:t xml:space="preserve"> </w:t>
      </w:r>
      <w:r w:rsidR="00BF7BA1">
        <w:rPr>
          <w:b/>
          <w:i/>
        </w:rPr>
        <w:t>Gateway p</w:t>
      </w:r>
      <w:r w:rsidR="00BF7BA1" w:rsidRPr="00DF0387">
        <w:rPr>
          <w:b/>
          <w:i/>
        </w:rPr>
        <w:t>artner</w:t>
      </w:r>
      <w:r w:rsidR="00BF7BA1">
        <w:rPr>
          <w:b/>
          <w:i/>
        </w:rPr>
        <w:t xml:space="preserve"> </w:t>
      </w:r>
      <w:r w:rsidR="00DF0387">
        <w:rPr>
          <w:b/>
          <w:i/>
        </w:rPr>
        <w:t xml:space="preserve">for </w:t>
      </w:r>
      <w:r w:rsidR="00BF7BA1">
        <w:rPr>
          <w:b/>
          <w:i/>
        </w:rPr>
        <w:t>strategy execution</w:t>
      </w:r>
    </w:p>
    <w:p w:rsidR="00DF0387" w:rsidRDefault="00BF7BA1" w:rsidP="00DF0387">
      <w:pPr>
        <w:pStyle w:val="NoSpacing"/>
      </w:pPr>
      <w:r>
        <w:t>As the landscape of healthcare changes</w:t>
      </w:r>
      <w:r w:rsidR="00E144E6">
        <w:t>, you need access to new thought leaders, market intelligence and other executives in different healthcare segments.  Access breeds business opportunity and allows for strategy execution.</w:t>
      </w:r>
    </w:p>
    <w:p w:rsidR="00DF0387" w:rsidRDefault="00DF0387" w:rsidP="00DF0387">
      <w:pPr>
        <w:pStyle w:val="NoSpacing"/>
      </w:pPr>
    </w:p>
    <w:p w:rsidR="00BA5847" w:rsidRDefault="00F450A7" w:rsidP="00DF0387">
      <w:pPr>
        <w:pStyle w:val="NoSpacing"/>
      </w:pPr>
      <w:r>
        <w:t>If you a</w:t>
      </w:r>
      <w:r w:rsidR="00BA5847">
        <w:t>re you faced with answering these key questions:</w:t>
      </w:r>
    </w:p>
    <w:p w:rsidR="00BA5847" w:rsidRDefault="00BA5847" w:rsidP="00DF0387">
      <w:pPr>
        <w:pStyle w:val="NoSpacing"/>
      </w:pPr>
    </w:p>
    <w:p w:rsidR="00BA5847" w:rsidRDefault="00BA5847" w:rsidP="00BA5847">
      <w:pPr>
        <w:pStyle w:val="NoSpacing"/>
        <w:numPr>
          <w:ilvl w:val="0"/>
          <w:numId w:val="1"/>
        </w:numPr>
      </w:pPr>
      <w:r>
        <w:t xml:space="preserve">Who are the key industry leaders, partners, or vendors you need </w:t>
      </w:r>
      <w:r w:rsidR="00E144E6">
        <w:t>a relationship</w:t>
      </w:r>
      <w:r>
        <w:t xml:space="preserve"> with?</w:t>
      </w:r>
    </w:p>
    <w:p w:rsidR="00BA5847" w:rsidRDefault="00E144E6" w:rsidP="00BA5847">
      <w:pPr>
        <w:pStyle w:val="NoSpacing"/>
        <w:numPr>
          <w:ilvl w:val="0"/>
          <w:numId w:val="1"/>
        </w:numPr>
      </w:pPr>
      <w:r>
        <w:t xml:space="preserve">Who </w:t>
      </w:r>
      <w:r w:rsidR="00BA5847">
        <w:t>are your competitors pursuing?</w:t>
      </w:r>
    </w:p>
    <w:p w:rsidR="00BA5847" w:rsidRDefault="00E144E6" w:rsidP="00BA5847">
      <w:pPr>
        <w:pStyle w:val="NoSpacing"/>
        <w:numPr>
          <w:ilvl w:val="0"/>
          <w:numId w:val="1"/>
        </w:numPr>
      </w:pPr>
      <w:r>
        <w:t>What other segments of healthcare would value your company’s service offerings</w:t>
      </w:r>
      <w:r w:rsidR="00BA5847">
        <w:t>?</w:t>
      </w:r>
    </w:p>
    <w:p w:rsidR="00BA5847" w:rsidRDefault="00BA5847" w:rsidP="00BA5847">
      <w:pPr>
        <w:pStyle w:val="NoSpacing"/>
        <w:numPr>
          <w:ilvl w:val="0"/>
          <w:numId w:val="1"/>
        </w:numPr>
      </w:pPr>
      <w:r>
        <w:t xml:space="preserve">How will the market react to your strategic </w:t>
      </w:r>
      <w:r w:rsidR="00E144E6">
        <w:t>initiatives</w:t>
      </w:r>
      <w:r>
        <w:t>?</w:t>
      </w:r>
    </w:p>
    <w:p w:rsidR="00BA5847" w:rsidRDefault="00BA5847" w:rsidP="00DF0387">
      <w:pPr>
        <w:pStyle w:val="NoSpacing"/>
      </w:pPr>
    </w:p>
    <w:p w:rsidR="00DF0387" w:rsidRDefault="00DF0387" w:rsidP="00DF0387">
      <w:pPr>
        <w:pStyle w:val="NoSpacing"/>
      </w:pPr>
      <w:r w:rsidRPr="00DF0387">
        <w:t>Wyatt Matas</w:t>
      </w:r>
      <w:r w:rsidR="00BA5847">
        <w:t xml:space="preserve">’ </w:t>
      </w:r>
      <w:r w:rsidR="00BA5847" w:rsidRPr="00BA5847">
        <w:rPr>
          <w:b/>
        </w:rPr>
        <w:t>AccessPoint</w:t>
      </w:r>
      <w:r w:rsidR="00BA5847">
        <w:t xml:space="preserve"> </w:t>
      </w:r>
      <w:r w:rsidRPr="00DF0387">
        <w:t xml:space="preserve">can </w:t>
      </w:r>
      <w:r w:rsidR="00C30138">
        <w:t>introduce you to leaders you need to healthcare leaders you need to know</w:t>
      </w:r>
      <w:r w:rsidRPr="00DF0387">
        <w:t>.</w:t>
      </w:r>
    </w:p>
    <w:p w:rsidR="00BA5847" w:rsidRDefault="00BA5847" w:rsidP="00DF0387">
      <w:pPr>
        <w:pStyle w:val="NoSpacing"/>
      </w:pPr>
    </w:p>
    <w:p w:rsidR="00BA5847" w:rsidRPr="00CC6AEA" w:rsidRDefault="00BA5847" w:rsidP="00DF0387">
      <w:pPr>
        <w:pStyle w:val="NoSpacing"/>
        <w:rPr>
          <w:b/>
        </w:rPr>
      </w:pPr>
      <w:r w:rsidRPr="00CC6AEA">
        <w:rPr>
          <w:b/>
        </w:rPr>
        <w:t>Benefits of AccessPoint</w:t>
      </w:r>
    </w:p>
    <w:p w:rsidR="00BA5847" w:rsidRDefault="00BA5847" w:rsidP="00DF0387">
      <w:pPr>
        <w:pStyle w:val="NoSpacing"/>
      </w:pPr>
    </w:p>
    <w:p w:rsidR="00BA5847" w:rsidRDefault="00CC6AEA" w:rsidP="00BA5847">
      <w:pPr>
        <w:pStyle w:val="NoSpacing"/>
        <w:numPr>
          <w:ilvl w:val="0"/>
          <w:numId w:val="2"/>
        </w:numPr>
      </w:pPr>
      <w:r>
        <w:t>Access to behind the scenes market and competitive intelligence</w:t>
      </w:r>
    </w:p>
    <w:p w:rsidR="00CC6AEA" w:rsidRDefault="00CC6AEA" w:rsidP="00BA5847">
      <w:pPr>
        <w:pStyle w:val="NoSpacing"/>
        <w:numPr>
          <w:ilvl w:val="0"/>
          <w:numId w:val="2"/>
        </w:numPr>
      </w:pPr>
      <w:r>
        <w:t>Access to thought leaders providing you the ingredients for strategic decisions</w:t>
      </w:r>
    </w:p>
    <w:p w:rsidR="00CC6AEA" w:rsidRDefault="00CC6AEA" w:rsidP="00BA5847">
      <w:pPr>
        <w:pStyle w:val="NoSpacing"/>
        <w:numPr>
          <w:ilvl w:val="0"/>
          <w:numId w:val="2"/>
        </w:numPr>
      </w:pPr>
      <w:r>
        <w:t>Access to industry leaders and key contacts</w:t>
      </w:r>
    </w:p>
    <w:p w:rsidR="00CC6AEA" w:rsidRDefault="00CC6AEA" w:rsidP="00BA5847">
      <w:pPr>
        <w:pStyle w:val="NoSpacing"/>
        <w:numPr>
          <w:ilvl w:val="0"/>
          <w:numId w:val="2"/>
        </w:numPr>
      </w:pPr>
      <w:r>
        <w:t>Access to the “inner circle” of the healthcare market</w:t>
      </w:r>
    </w:p>
    <w:p w:rsidR="00CC6AEA" w:rsidRDefault="00CC6AEA" w:rsidP="00BA5847">
      <w:pPr>
        <w:pStyle w:val="NoSpacing"/>
        <w:numPr>
          <w:ilvl w:val="0"/>
          <w:numId w:val="2"/>
        </w:numPr>
      </w:pPr>
      <w:r>
        <w:t>Access to proprietary research for change and innovation</w:t>
      </w:r>
    </w:p>
    <w:p w:rsidR="00CC6AEA" w:rsidRDefault="00CC6AEA" w:rsidP="00CC6AEA">
      <w:pPr>
        <w:pStyle w:val="NoSpacing"/>
      </w:pPr>
    </w:p>
    <w:p w:rsidR="00CC6AEA" w:rsidRDefault="00F450A7" w:rsidP="00CC6AEA">
      <w:pPr>
        <w:pStyle w:val="NoSpacing"/>
      </w:pPr>
      <w:r>
        <w:t>When you need to turn to a true advisor for your business and help answer your most complex business questions, Wyatt Matas</w:t>
      </w:r>
      <w:r w:rsidR="00C30138">
        <w:t xml:space="preserve"> is </w:t>
      </w:r>
      <w:r w:rsidR="00343359">
        <w:t>your AccessPoint</w:t>
      </w:r>
      <w:r>
        <w:t xml:space="preserve"> </w:t>
      </w:r>
      <w:r w:rsidR="00C30138">
        <w:t>to relationships that create wealth.</w:t>
      </w:r>
    </w:p>
    <w:p w:rsidR="00F450A7" w:rsidRDefault="00F450A7" w:rsidP="00CC6AEA">
      <w:pPr>
        <w:pStyle w:val="NoSpacing"/>
      </w:pPr>
    </w:p>
    <w:p w:rsidR="00F450A7" w:rsidRDefault="00F450A7" w:rsidP="00F450A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sz w:val="24"/>
          <w:szCs w:val="24"/>
        </w:rPr>
      </w:pPr>
      <w:r>
        <w:rPr>
          <w:rFonts w:ascii="MyriadPro-Semibold" w:hAnsi="MyriadPro-Semibold" w:cs="MyriadPro-Semibold"/>
          <w:sz w:val="24"/>
          <w:szCs w:val="24"/>
        </w:rPr>
        <w:t>Contact</w:t>
      </w:r>
    </w:p>
    <w:p w:rsidR="00F450A7" w:rsidRPr="00F450A7" w:rsidRDefault="00F450A7" w:rsidP="00F450A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4"/>
          <w:szCs w:val="24"/>
        </w:rPr>
      </w:pPr>
      <w:r>
        <w:rPr>
          <w:rFonts w:ascii="MyriadPro-Regular" w:hAnsi="MyriadPro-Regular" w:cs="MyriadPro-Regular"/>
          <w:sz w:val="24"/>
          <w:szCs w:val="24"/>
        </w:rPr>
        <w:t xml:space="preserve">Chip Measells at </w:t>
      </w:r>
      <w:r w:rsidRPr="00F450A7">
        <w:rPr>
          <w:rFonts w:ascii="MyriadPro-Regular" w:hAnsi="MyriadPro-Regular" w:cs="MyriadPro-Regular"/>
          <w:sz w:val="24"/>
          <w:szCs w:val="24"/>
        </w:rPr>
        <w:t>202-618-4713</w:t>
      </w:r>
    </w:p>
    <w:p w:rsidR="00F450A7" w:rsidRDefault="00F450A7" w:rsidP="00F450A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4"/>
          <w:szCs w:val="24"/>
        </w:rPr>
      </w:pPr>
      <w:r w:rsidRPr="00F450A7">
        <w:rPr>
          <w:rFonts w:ascii="MyriadPro-Regular" w:hAnsi="MyriadPro-Regular" w:cs="MyriadPro-Regular"/>
          <w:sz w:val="24"/>
          <w:szCs w:val="24"/>
        </w:rPr>
        <w:t>202-315-3171</w:t>
      </w:r>
    </w:p>
    <w:p w:rsidR="00F450A7" w:rsidRDefault="00F450A7" w:rsidP="00F450A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4"/>
          <w:szCs w:val="24"/>
        </w:rPr>
      </w:pPr>
      <w:r>
        <w:rPr>
          <w:rFonts w:ascii="MyriadPro-Regular" w:hAnsi="MyriadPro-Regular" w:cs="MyriadPro-Regular"/>
          <w:sz w:val="24"/>
          <w:szCs w:val="24"/>
        </w:rPr>
        <w:t>chipm@wyattmatas.com</w:t>
      </w:r>
    </w:p>
    <w:p w:rsidR="00F450A7" w:rsidRDefault="00F450A7" w:rsidP="00F450A7">
      <w:pPr>
        <w:pStyle w:val="NoSpacing"/>
      </w:pPr>
      <w:r>
        <w:rPr>
          <w:rFonts w:ascii="MyriadPro-Regular" w:hAnsi="MyriadPro-Regular" w:cs="MyriadPro-Regular"/>
          <w:sz w:val="24"/>
          <w:szCs w:val="24"/>
        </w:rPr>
        <w:t>www.wyattmatas.com</w:t>
      </w:r>
    </w:p>
    <w:p w:rsidR="00BA5847" w:rsidRDefault="00BA5847" w:rsidP="00DF0387">
      <w:pPr>
        <w:pStyle w:val="NoSpacing"/>
      </w:pPr>
    </w:p>
    <w:p w:rsidR="00BA5847" w:rsidRPr="00DF0387" w:rsidRDefault="00BA5847" w:rsidP="00DF0387">
      <w:pPr>
        <w:pStyle w:val="NoSpacing"/>
      </w:pPr>
    </w:p>
    <w:p w:rsidR="00DF0387" w:rsidRDefault="00DF0387" w:rsidP="00933676">
      <w:pPr>
        <w:pStyle w:val="NoSpacing"/>
      </w:pPr>
    </w:p>
    <w:sectPr w:rsidR="00DF0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yriadPro-Semibold">
    <w:altName w:val="Myriad Pro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90A09"/>
    <w:multiLevelType w:val="hybridMultilevel"/>
    <w:tmpl w:val="77BAA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32CA6"/>
    <w:multiLevelType w:val="hybridMultilevel"/>
    <w:tmpl w:val="10AC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0AB"/>
    <w:rsid w:val="000401A2"/>
    <w:rsid w:val="00343359"/>
    <w:rsid w:val="0041667D"/>
    <w:rsid w:val="00493D9F"/>
    <w:rsid w:val="006D6B73"/>
    <w:rsid w:val="00933676"/>
    <w:rsid w:val="009E2D07"/>
    <w:rsid w:val="00B56AEA"/>
    <w:rsid w:val="00BA5847"/>
    <w:rsid w:val="00BF7BA1"/>
    <w:rsid w:val="00C30138"/>
    <w:rsid w:val="00C63380"/>
    <w:rsid w:val="00C66F14"/>
    <w:rsid w:val="00CC40AB"/>
    <w:rsid w:val="00CC6AEA"/>
    <w:rsid w:val="00D152CF"/>
    <w:rsid w:val="00D44BD1"/>
    <w:rsid w:val="00DC29F9"/>
    <w:rsid w:val="00DF0387"/>
    <w:rsid w:val="00E144E6"/>
    <w:rsid w:val="00F4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40A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B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7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B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B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B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40A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B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7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B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B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B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A008-156D-9F45-AFE2-F1125453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Louise Long</cp:lastModifiedBy>
  <cp:revision>2</cp:revision>
  <dcterms:created xsi:type="dcterms:W3CDTF">2012-12-27T15:54:00Z</dcterms:created>
  <dcterms:modified xsi:type="dcterms:W3CDTF">2012-12-27T15:54:00Z</dcterms:modified>
</cp:coreProperties>
</file>